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0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2"/>
        <w:gridCol w:w="1476"/>
        <w:gridCol w:w="1572"/>
        <w:gridCol w:w="1380"/>
        <w:gridCol w:w="16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80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会员投稿表格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60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单位（学校）</w:t>
            </w:r>
          </w:p>
        </w:tc>
        <w:tc>
          <w:tcPr>
            <w:tcW w:w="60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地址</w:t>
            </w:r>
          </w:p>
        </w:tc>
        <w:tc>
          <w:tcPr>
            <w:tcW w:w="60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邮箱</w:t>
            </w:r>
          </w:p>
        </w:tc>
        <w:tc>
          <w:tcPr>
            <w:tcW w:w="60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  <w:tc>
          <w:tcPr>
            <w:tcW w:w="60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所属机构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总会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分会</w:t>
            </w:r>
          </w:p>
        </w:tc>
        <w:tc>
          <w:tcPr>
            <w:tcW w:w="160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稿件名称</w:t>
            </w:r>
          </w:p>
        </w:tc>
        <w:tc>
          <w:tcPr>
            <w:tcW w:w="60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0" w:hRule="atLeast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稿件内容</w:t>
            </w:r>
          </w:p>
        </w:tc>
        <w:tc>
          <w:tcPr>
            <w:tcW w:w="60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jc w:val="righ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（请投稿至</w:t>
      </w:r>
      <w:r>
        <w:rPr>
          <w:rFonts w:hint="eastAsia"/>
          <w:sz w:val="28"/>
          <w:szCs w:val="28"/>
          <w:lang w:val="en-US" w:eastAsia="zh-CN"/>
        </w:rPr>
        <w:t>hyb@cagg.org.cn</w:t>
      </w:r>
      <w:r>
        <w:rPr>
          <w:rFonts w:hint="eastAsia"/>
          <w:sz w:val="28"/>
          <w:szCs w:val="28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17BBD"/>
    <w:rsid w:val="2CB47C00"/>
    <w:rsid w:val="46617BBD"/>
    <w:rsid w:val="4FB7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2019-04-16T08:31:00Z</dcterms:created>
  <dc:creator>lnxhfzl</dc:creator>
  <cp:lastModifiedBy>丽媛</cp:lastModifiedBy>
  <dcterms:modified xsi:type="dcterms:W3CDTF">2019-04-19T06:10:22Z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